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 w:cs="Helvetica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Helvetica"/>
          <w:bCs/>
          <w:color w:val="000000"/>
          <w:kern w:val="0"/>
          <w:sz w:val="44"/>
          <w:szCs w:val="44"/>
          <w:lang w:val="en-US" w:eastAsia="zh-CN"/>
        </w:rPr>
        <w:t>医用耗材</w:t>
      </w:r>
      <w:r>
        <w:rPr>
          <w:rFonts w:hint="eastAsia" w:ascii="方正小标宋简体" w:hAnsi="黑体" w:eastAsia="方正小标宋简体" w:cs="Helvetica"/>
          <w:bCs/>
          <w:color w:val="000000"/>
          <w:kern w:val="0"/>
          <w:sz w:val="44"/>
          <w:szCs w:val="44"/>
        </w:rPr>
        <w:t>配送企业遴选</w:t>
      </w:r>
      <w:r>
        <w:rPr>
          <w:rFonts w:hint="eastAsia" w:ascii="方正小标宋简体" w:hAnsi="黑体" w:eastAsia="方正小标宋简体" w:cs="Helvetica"/>
          <w:bCs/>
          <w:color w:val="000000"/>
          <w:kern w:val="0"/>
          <w:sz w:val="44"/>
          <w:szCs w:val="44"/>
          <w:lang w:eastAsia="zh-CN"/>
        </w:rPr>
        <w:t>报名表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剑阁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县妇幼保健院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司作为中国境内合法合规的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配送企业，经营资质、硬件设施、人员配置等条件均符合贵院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配送企业遴选要求，特此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配送企业遴选。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现我司委托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作为授权代理人，负责本项目后续工作。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我司承诺，提供递交的资料均合法有效。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法人（签字或盖章）：</w:t>
      </w: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授权代理人（签字或盖章）：</w:t>
      </w:r>
    </w:p>
    <w:p>
      <w:pPr>
        <w:pStyle w:val="4"/>
        <w:ind w:firstLine="3136" w:firstLineChars="98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企业公章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年XX月XX日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4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附以下材料：（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《营业执照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《医疗器械经营许可证》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医用耗材招采管理系统的配送企业资质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，以上文件提供复印件并加盖公章；（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配送企业基本情况登记表；（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法人身份证正反面复印件（加盖公司公章）、授权代理人身份证正反面复印件（加盖公章）。（4）需提供法人与授权代表以及配送服务的社保证明。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6"/>
        <w:spacing w:before="180" w:beforeAutospacing="0" w:after="180" w:afterAutospacing="0" w:line="500" w:lineRule="exact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  <w:lang w:val="en-US" w:eastAsia="zh-CN"/>
        </w:rPr>
        <w:t>医用耗材</w:t>
      </w: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配送企业基本情况登记表</w:t>
      </w:r>
    </w:p>
    <w:tbl>
      <w:tblPr>
        <w:tblStyle w:val="7"/>
        <w:tblW w:w="97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38"/>
        <w:gridCol w:w="1040"/>
        <w:gridCol w:w="1412"/>
        <w:gridCol w:w="1336"/>
        <w:gridCol w:w="1017"/>
        <w:gridCol w:w="181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网址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组织结构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ind w:firstLine="1960" w:firstLineChars="7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员工总人数：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企业资质等级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其中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高级职称人员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中级职称人员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初级职称人员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账号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技工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7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供应商名称：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法定代表人或授权代表：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eastAsia="仿宋"/>
          <w:sz w:val="32"/>
          <w:szCs w:val="32"/>
        </w:rPr>
        <w:t>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rPr>
          <w:rFonts w:hint="eastAsia" w:ascii="方正小标宋简体" w:eastAsia="方正小标宋简体" w:cs="Times New Roman"/>
          <w:bCs/>
          <w:color w:val="00000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日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</w:rPr>
        <w:t>期：</w:t>
      </w:r>
      <w:r>
        <w:rPr>
          <w:rFonts w:hint="eastAsia" w:asci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 xml:space="preserve"> 月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pStyle w:val="6"/>
        <w:spacing w:before="180" w:beforeAutospacing="0" w:after="180" w:afterAutospacing="0" w:line="500" w:lineRule="exact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pStyle w:val="3"/>
        <w:spacing w:before="0" w:beforeAutospacing="0" w:after="0" w:afterAutospacing="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填表说明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1、企业名称、注册地址、企业类型、法定代表人等项目以工商行政部门核准的内容填写；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2、经营范围、仓库地址等项目以食品药品监督管理部门核准的内容填写；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  <w:lang w:eastAsia="zh-CN"/>
        </w:rPr>
        <w:t>实缴</w:t>
      </w:r>
      <w:r>
        <w:rPr>
          <w:rFonts w:hint="eastAsia" w:ascii="仿宋" w:hAnsi="仿宋" w:eastAsia="仿宋"/>
          <w:sz w:val="24"/>
          <w:szCs w:val="24"/>
        </w:rPr>
        <w:t>注册资金、销售额、纳税额等项目以上年度税务部门核准的内容填写；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4、技术人员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负责人</w:t>
      </w:r>
      <w:r>
        <w:rPr>
          <w:rFonts w:hint="eastAsia" w:ascii="仿宋" w:hAnsi="仿宋" w:eastAsia="仿宋"/>
          <w:sz w:val="24"/>
          <w:szCs w:val="24"/>
        </w:rPr>
        <w:t>是指具有依法经过资格认定的技术人员；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、表中所列项目须填写真实</w:t>
      </w:r>
      <w:r>
        <w:rPr>
          <w:rFonts w:hint="eastAsia" w:ascii="仿宋" w:hAnsi="仿宋" w:eastAsia="仿宋"/>
          <w:sz w:val="24"/>
          <w:szCs w:val="24"/>
          <w:lang w:eastAsia="zh-CN"/>
        </w:rPr>
        <w:t>完整数据</w:t>
      </w:r>
      <w:r>
        <w:rPr>
          <w:rFonts w:hint="eastAsia" w:ascii="仿宋" w:hAnsi="仿宋" w:eastAsia="仿宋"/>
          <w:sz w:val="24"/>
          <w:szCs w:val="24"/>
        </w:rPr>
        <w:t>，字体清晰；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、本表填写一式两份。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YTBiNDQ2NWQwZjBiMTE3MDM4ZGM3YjI3ODU1ZjMifQ=="/>
  </w:docVars>
  <w:rsids>
    <w:rsidRoot w:val="00000000"/>
    <w:rsid w:val="0075194C"/>
    <w:rsid w:val="0279301E"/>
    <w:rsid w:val="09371575"/>
    <w:rsid w:val="1332191F"/>
    <w:rsid w:val="18744359"/>
    <w:rsid w:val="27A270E5"/>
    <w:rsid w:val="29507D1F"/>
    <w:rsid w:val="2CC66F08"/>
    <w:rsid w:val="2CEE25D1"/>
    <w:rsid w:val="2EF73CBD"/>
    <w:rsid w:val="33BB2DF6"/>
    <w:rsid w:val="3E0677AC"/>
    <w:rsid w:val="52902444"/>
    <w:rsid w:val="552A59D6"/>
    <w:rsid w:val="619B4C9A"/>
    <w:rsid w:val="6BA20565"/>
    <w:rsid w:val="6C262F44"/>
    <w:rsid w:val="792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_GBK"/>
      <w:kern w:val="44"/>
      <w:sz w:val="44"/>
      <w:lang w:val="en-US" w:eastAsia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Cs w:val="32"/>
      <w:lang w:val="zh-CN" w:bidi="zh-CN"/>
    </w:rPr>
  </w:style>
  <w:style w:type="paragraph" w:styleId="4">
    <w:name w:val="Normal Indent"/>
    <w:autoRedefine/>
    <w:unhideWhenUsed/>
    <w:qFormat/>
    <w:uiPriority w:val="0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5">
    <w:name w:val="List"/>
    <w:basedOn w:val="1"/>
    <w:autoRedefine/>
    <w:qFormat/>
    <w:uiPriority w:val="0"/>
    <w:pPr>
      <w:ind w:left="200" w:hanging="200" w:hangingChars="200"/>
      <w:contextualSpacing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878</Characters>
  <Lines>0</Lines>
  <Paragraphs>0</Paragraphs>
  <TotalTime>2</TotalTime>
  <ScaleCrop>false</ScaleCrop>
  <LinksUpToDate>false</LinksUpToDate>
  <CharactersWithSpaces>1146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2024-10-28T09:49:00Z</dcterms:created>
  <dc:creator>Administrator</dc:creator>
  <cp:lastModifiedBy>荼靡 Daissme</cp:lastModifiedBy>
  <dcterms:modified xsi:type="dcterms:W3CDTF">2025-04-07T07:35:58Z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3C722E7FE2244E6099B58CCC680E9CC9_13</vt:lpwstr>
  </property>
  <property fmtid="{D5CDD505-2E9C-101B-9397-08002B2CF9AE}" pid="4" name="KSOTemplateDocerSaveRecord">
    <vt:lpwstr>eyJoZGlkIjoiMDUxNzllMTRhOWI3YWQ0M2Y2NjMzOWRhYzc0NmJhN2MiLCJ1c2VySWQiOiIzOTcxMDMyODYifQ==</vt:lpwstr>
  </property>
</Properties>
</file>